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9133" w14:textId="740232D4" w:rsidR="003A6026" w:rsidRDefault="003A6026" w:rsidP="003A6026">
      <w:pPr>
        <w:rPr>
          <w:b/>
          <w:bCs/>
        </w:rPr>
      </w:pPr>
      <w:r>
        <w:rPr>
          <w:b/>
          <w:bCs/>
        </w:rPr>
        <w:t>Rok 20</w:t>
      </w:r>
      <w:r w:rsidR="00F75594">
        <w:rPr>
          <w:b/>
          <w:bCs/>
        </w:rPr>
        <w:t>2</w:t>
      </w:r>
      <w:r w:rsidR="00E30E69">
        <w:rPr>
          <w:b/>
          <w:bCs/>
        </w:rPr>
        <w:t>3</w:t>
      </w:r>
    </w:p>
    <w:p w14:paraId="3220F964" w14:textId="47DD7330" w:rsidR="003A6026" w:rsidRDefault="003A6026" w:rsidP="003A6026">
      <w:pPr>
        <w:jc w:val="both"/>
      </w:pPr>
      <w:r>
        <w:t>Poskytnutí informace dle zákona č. 106/1999 Sb., o svobodném přístupu k informacím, ve znění pozdějších předpisů</w:t>
      </w:r>
    </w:p>
    <w:p w14:paraId="2251080F" w14:textId="77777777" w:rsidR="00E30E69" w:rsidRDefault="00E30E69" w:rsidP="003A6026">
      <w:pPr>
        <w:jc w:val="both"/>
      </w:pPr>
    </w:p>
    <w:p w14:paraId="65DA9334" w14:textId="2F57595F" w:rsidR="00E30E69" w:rsidRDefault="00E30E69" w:rsidP="003A6026">
      <w:pPr>
        <w:jc w:val="both"/>
      </w:pPr>
      <w:r>
        <w:t xml:space="preserve">Dotaz žadatele: </w:t>
      </w:r>
    </w:p>
    <w:p w14:paraId="047CFB8A" w14:textId="1630E9AF" w:rsidR="00E30E69" w:rsidRDefault="00E30E69" w:rsidP="003A6026">
      <w:pPr>
        <w:jc w:val="both"/>
      </w:pPr>
      <w:r>
        <w:t>Podatel tímto žádá o poskytnutí následujících informací:</w:t>
      </w:r>
    </w:p>
    <w:p w14:paraId="1F9BC516" w14:textId="6E32D435" w:rsidR="00E30E69" w:rsidRDefault="00E30E69" w:rsidP="003A6026">
      <w:pPr>
        <w:jc w:val="both"/>
      </w:pPr>
      <w:r>
        <w:t>a/ počet bytových jednotek ve vlastnictví obce Libčeves, které jsou využívány k nájemnímu bydlení, včetně vývoje jejich počtu od roku 2012,</w:t>
      </w:r>
    </w:p>
    <w:p w14:paraId="43E9D253" w14:textId="3D6B78E2" w:rsidR="00E30E69" w:rsidRDefault="00E30E69" w:rsidP="003A6026">
      <w:pPr>
        <w:jc w:val="both"/>
      </w:pPr>
      <w:r>
        <w:t>b/ výše nájemného v uvedených bytových jednotkách, včetně jejího vývoje od roku 2012.</w:t>
      </w:r>
    </w:p>
    <w:p w14:paraId="010ADC39" w14:textId="77777777" w:rsidR="00E30E69" w:rsidRDefault="00E30E69" w:rsidP="003A6026">
      <w:pPr>
        <w:jc w:val="both"/>
      </w:pPr>
    </w:p>
    <w:p w14:paraId="10881A8E" w14:textId="6F776C8F" w:rsidR="00E30E69" w:rsidRDefault="00E30E69" w:rsidP="003A6026">
      <w:pPr>
        <w:jc w:val="both"/>
      </w:pPr>
      <w:r>
        <w:t>Odpověď:</w:t>
      </w:r>
    </w:p>
    <w:p w14:paraId="14A8E7B6" w14:textId="77777777" w:rsidR="00E30E69" w:rsidRDefault="00E30E69" w:rsidP="00E30E69">
      <w:pPr>
        <w:jc w:val="both"/>
      </w:pPr>
      <w:r>
        <w:t>a)</w:t>
      </w:r>
      <w:r>
        <w:tab/>
        <w:t>Počet bytových jednotek ve vlastnictví obce za účelem pronájmu:</w:t>
      </w:r>
    </w:p>
    <w:p w14:paraId="2ECDDB9A" w14:textId="77777777" w:rsidR="00E30E69" w:rsidRDefault="00E30E69" w:rsidP="00E30E69">
      <w:pPr>
        <w:jc w:val="both"/>
      </w:pPr>
      <w:r>
        <w:t>2012 – 2022</w:t>
      </w:r>
      <w:r>
        <w:tab/>
        <w:t>35 bytů</w:t>
      </w:r>
    </w:p>
    <w:p w14:paraId="2A6E7C69" w14:textId="77777777" w:rsidR="00E30E69" w:rsidRDefault="00E30E69" w:rsidP="00E30E69">
      <w:pPr>
        <w:jc w:val="both"/>
      </w:pPr>
      <w:r>
        <w:t>2021</w:t>
      </w:r>
      <w:r>
        <w:tab/>
      </w:r>
      <w:r>
        <w:tab/>
        <w:t>+ 1 byt</w:t>
      </w:r>
    </w:p>
    <w:p w14:paraId="6BA79D56" w14:textId="77777777" w:rsidR="00E30E69" w:rsidRDefault="00E30E69" w:rsidP="00E30E69">
      <w:pPr>
        <w:jc w:val="both"/>
      </w:pPr>
      <w:r>
        <w:t>2022</w:t>
      </w:r>
      <w:r>
        <w:tab/>
      </w:r>
      <w:r>
        <w:tab/>
        <w:t>+ 1 byt</w:t>
      </w:r>
    </w:p>
    <w:p w14:paraId="54B93F50" w14:textId="184BDA3D" w:rsidR="00E30E69" w:rsidRDefault="00E30E69" w:rsidP="00E30E69">
      <w:pPr>
        <w:jc w:val="both"/>
      </w:pPr>
      <w:r>
        <w:t>V roce 2023 pronajímá obec Libčeves celkem 37 bytů.</w:t>
      </w:r>
    </w:p>
    <w:p w14:paraId="60C7C22C" w14:textId="77777777" w:rsidR="00E30E69" w:rsidRDefault="00E30E69" w:rsidP="00E30E69">
      <w:pPr>
        <w:jc w:val="both"/>
      </w:pPr>
    </w:p>
    <w:p w14:paraId="6A71018D" w14:textId="77777777" w:rsidR="00E30E69" w:rsidRDefault="00E30E69" w:rsidP="00E30E69">
      <w:pPr>
        <w:jc w:val="both"/>
      </w:pPr>
      <w:r>
        <w:t>b)</w:t>
      </w:r>
      <w:r>
        <w:tab/>
        <w:t>Růst nájemného v bytových jednotkách od požadovaného roku 2012 doteď.</w:t>
      </w:r>
    </w:p>
    <w:p w14:paraId="0C5569D3" w14:textId="77777777" w:rsidR="00E30E69" w:rsidRDefault="00E30E69" w:rsidP="00E30E69">
      <w:pPr>
        <w:jc w:val="both"/>
      </w:pPr>
      <w:r>
        <w:t>Libčeves:</w:t>
      </w:r>
    </w:p>
    <w:p w14:paraId="43C970D6" w14:textId="77777777" w:rsidR="00E30E69" w:rsidRDefault="00E30E69" w:rsidP="00E30E69">
      <w:pPr>
        <w:jc w:val="both"/>
      </w:pPr>
      <w:r>
        <w:t>Čp. 170</w:t>
      </w:r>
      <w:r>
        <w:tab/>
      </w:r>
      <w:r>
        <w:tab/>
        <w:t>byt č. 1</w:t>
      </w:r>
      <w:r>
        <w:tab/>
      </w:r>
      <w:r>
        <w:tab/>
        <w:t>čistý nájem</w:t>
      </w:r>
      <w:r>
        <w:tab/>
        <w:t>2012-2019 - 3294,-Kč</w:t>
      </w:r>
      <w:r>
        <w:tab/>
        <w:t>2020-2023 - 3623,-Kč</w:t>
      </w:r>
    </w:p>
    <w:p w14:paraId="21FA8987" w14:textId="77777777" w:rsidR="00E30E69" w:rsidRDefault="00E30E69" w:rsidP="00E30E69">
      <w:pPr>
        <w:jc w:val="both"/>
      </w:pPr>
      <w:r>
        <w:t>byt č. 2</w:t>
      </w:r>
      <w:r>
        <w:tab/>
      </w:r>
      <w:r>
        <w:tab/>
        <w:t>čistý nájem</w:t>
      </w:r>
      <w:r>
        <w:tab/>
        <w:t>2012-2019 – 2138,-Kč</w:t>
      </w:r>
      <w:r>
        <w:tab/>
        <w:t>2020-2023 – 2352,-Kč</w:t>
      </w:r>
    </w:p>
    <w:p w14:paraId="237AB3F8" w14:textId="77777777" w:rsidR="00E30E69" w:rsidRDefault="00E30E69" w:rsidP="00E30E69">
      <w:pPr>
        <w:jc w:val="both"/>
      </w:pPr>
      <w:r>
        <w:t>byt č. 3</w:t>
      </w:r>
      <w:r>
        <w:tab/>
      </w:r>
      <w:r>
        <w:tab/>
        <w:t>čistý nájem</w:t>
      </w:r>
      <w:r>
        <w:tab/>
        <w:t>2012-2019 – 2421,-Kč</w:t>
      </w:r>
      <w:r>
        <w:tab/>
        <w:t>2020-2023 – 2663,-Kč</w:t>
      </w:r>
    </w:p>
    <w:p w14:paraId="35570637" w14:textId="77777777" w:rsidR="00E30E69" w:rsidRDefault="00E30E69" w:rsidP="00E30E69">
      <w:pPr>
        <w:jc w:val="both"/>
      </w:pPr>
      <w:r>
        <w:t>byt č. 4</w:t>
      </w:r>
      <w:r>
        <w:tab/>
      </w:r>
      <w:r>
        <w:tab/>
        <w:t>čistý nájem</w:t>
      </w:r>
      <w:r>
        <w:tab/>
        <w:t>2012-2019 – 6046,-Kč</w:t>
      </w:r>
      <w:r>
        <w:tab/>
        <w:t>2020-2023 – 5496,-Kč</w:t>
      </w:r>
    </w:p>
    <w:p w14:paraId="66962CA4" w14:textId="77777777" w:rsidR="00E30E69" w:rsidRDefault="00E30E69" w:rsidP="00E30E69">
      <w:pPr>
        <w:jc w:val="both"/>
      </w:pPr>
      <w:r>
        <w:t>byt č. 5</w:t>
      </w:r>
      <w:r>
        <w:tab/>
      </w:r>
      <w:r>
        <w:tab/>
        <w:t>čistý nájem</w:t>
      </w:r>
      <w:r>
        <w:tab/>
        <w:t>2012-2019 – 3459,-Kč</w:t>
      </w:r>
      <w:r>
        <w:tab/>
        <w:t>2020-2023 – 3805,-Kč</w:t>
      </w:r>
    </w:p>
    <w:p w14:paraId="2A3B866B" w14:textId="77777777" w:rsidR="00E30E69" w:rsidRDefault="00E30E69" w:rsidP="00E30E69">
      <w:pPr>
        <w:jc w:val="both"/>
      </w:pPr>
      <w:r>
        <w:t>byt č. 6</w:t>
      </w:r>
      <w:r>
        <w:tab/>
      </w:r>
      <w:r>
        <w:tab/>
        <w:t>čistý nájem</w:t>
      </w:r>
      <w:r>
        <w:tab/>
        <w:t>2012-2019 – 2907,-Kč</w:t>
      </w:r>
      <w:r>
        <w:tab/>
        <w:t>2020-2023 – 3198,-Kč</w:t>
      </w:r>
    </w:p>
    <w:p w14:paraId="48A06D7E" w14:textId="77777777" w:rsidR="00E30E69" w:rsidRDefault="00E30E69" w:rsidP="00E30E69">
      <w:pPr>
        <w:jc w:val="both"/>
      </w:pPr>
      <w:r>
        <w:t>byt č. 7</w:t>
      </w:r>
      <w:r>
        <w:tab/>
      </w:r>
      <w:r>
        <w:tab/>
        <w:t>čistý nájem</w:t>
      </w:r>
      <w:r>
        <w:tab/>
        <w:t>2012-2019 – 2079,-Kč</w:t>
      </w:r>
      <w:r>
        <w:tab/>
        <w:t>2020-2023 – 2287,-Kč</w:t>
      </w:r>
    </w:p>
    <w:p w14:paraId="4D956492" w14:textId="77777777" w:rsidR="00E30E69" w:rsidRDefault="00E30E69" w:rsidP="00E30E69">
      <w:pPr>
        <w:jc w:val="both"/>
      </w:pPr>
      <w:r>
        <w:t>byt č. 8</w:t>
      </w:r>
      <w:r>
        <w:tab/>
      </w:r>
      <w:r>
        <w:tab/>
        <w:t xml:space="preserve">čistý nájem </w:t>
      </w:r>
      <w:r>
        <w:tab/>
        <w:t>2012-2019 – 5196,-Kč</w:t>
      </w:r>
      <w:r>
        <w:tab/>
        <w:t>2020-2023 – 5716,-Kč</w:t>
      </w:r>
    </w:p>
    <w:p w14:paraId="77402128" w14:textId="77777777" w:rsidR="00E30E69" w:rsidRDefault="00E30E69" w:rsidP="00E30E69">
      <w:pPr>
        <w:jc w:val="both"/>
      </w:pPr>
      <w:r>
        <w:t>byt č. 9</w:t>
      </w:r>
      <w:r>
        <w:tab/>
      </w:r>
      <w:r>
        <w:tab/>
        <w:t>čistý nájem</w:t>
      </w:r>
      <w:r>
        <w:tab/>
        <w:t>2012-2019 – 2868,-Kč</w:t>
      </w:r>
      <w:r>
        <w:tab/>
        <w:t>2020-2023 – 3155,-Kč</w:t>
      </w:r>
    </w:p>
    <w:p w14:paraId="7244FFDA" w14:textId="77777777" w:rsidR="00E30E69" w:rsidRDefault="00E30E69" w:rsidP="00E30E69">
      <w:pPr>
        <w:jc w:val="both"/>
      </w:pPr>
      <w:r>
        <w:tab/>
        <w:t>Čp. 72</w:t>
      </w:r>
      <w:r>
        <w:tab/>
      </w:r>
      <w:r>
        <w:tab/>
        <w:t>byt č. 1</w:t>
      </w:r>
      <w:r>
        <w:tab/>
      </w:r>
      <w:r>
        <w:tab/>
        <w:t>čistý nájem</w:t>
      </w:r>
      <w:r>
        <w:tab/>
        <w:t>2022-2023 – 4868,-Kč</w:t>
      </w:r>
    </w:p>
    <w:p w14:paraId="5C184601" w14:textId="77777777" w:rsidR="00E30E69" w:rsidRDefault="00E30E69" w:rsidP="00E30E69">
      <w:pPr>
        <w:jc w:val="both"/>
      </w:pPr>
      <w:r>
        <w:tab/>
        <w:t>Čp. 171</w:t>
      </w:r>
      <w:r>
        <w:tab/>
      </w:r>
      <w:r>
        <w:tab/>
      </w:r>
      <w:r>
        <w:tab/>
      </w:r>
      <w:r>
        <w:tab/>
        <w:t>čistý nájem</w:t>
      </w:r>
      <w:r>
        <w:tab/>
        <w:t>2012-2019 – 2314,-Kč</w:t>
      </w:r>
      <w:r>
        <w:tab/>
        <w:t>2020-2023 – 2545,-Kč</w:t>
      </w:r>
    </w:p>
    <w:p w14:paraId="2A427F4A" w14:textId="77777777" w:rsidR="00E30E69" w:rsidRDefault="00E30E69" w:rsidP="00E30E69">
      <w:pPr>
        <w:jc w:val="both"/>
      </w:pPr>
      <w:r>
        <w:tab/>
        <w:t>Čp. 171</w:t>
      </w:r>
      <w:r>
        <w:tab/>
      </w:r>
      <w:r>
        <w:tab/>
      </w:r>
      <w:r>
        <w:tab/>
      </w:r>
      <w:r>
        <w:tab/>
        <w:t>čistý nájem</w:t>
      </w:r>
      <w:r>
        <w:tab/>
        <w:t>2012-2019 – 3066,-Kč</w:t>
      </w:r>
      <w:r>
        <w:tab/>
        <w:t>2020-2023 – 3373,-Kč</w:t>
      </w:r>
    </w:p>
    <w:p w14:paraId="5419F513" w14:textId="77777777" w:rsidR="00E30E69" w:rsidRDefault="00E30E69" w:rsidP="00E30E69">
      <w:pPr>
        <w:jc w:val="both"/>
      </w:pPr>
      <w:r>
        <w:tab/>
        <w:t>Čp. 172</w:t>
      </w:r>
      <w:r>
        <w:tab/>
      </w:r>
      <w:r>
        <w:tab/>
      </w:r>
      <w:r>
        <w:tab/>
      </w:r>
      <w:r>
        <w:tab/>
        <w:t>čistý nájem</w:t>
      </w:r>
      <w:r>
        <w:tab/>
        <w:t>2012-2019 – 4913,-Kč</w:t>
      </w:r>
      <w:r>
        <w:tab/>
        <w:t>2020-2023 – 5404,-Kč</w:t>
      </w:r>
    </w:p>
    <w:p w14:paraId="02DBC6C7" w14:textId="77777777" w:rsidR="00E30E69" w:rsidRDefault="00E30E69" w:rsidP="00E30E69">
      <w:pPr>
        <w:jc w:val="both"/>
      </w:pPr>
      <w:r>
        <w:lastRenderedPageBreak/>
        <w:tab/>
        <w:t>Čp. 173</w:t>
      </w:r>
      <w:r>
        <w:tab/>
      </w:r>
      <w:r>
        <w:tab/>
      </w:r>
      <w:r>
        <w:tab/>
      </w:r>
      <w:r>
        <w:tab/>
        <w:t>čistý nájem</w:t>
      </w:r>
      <w:r>
        <w:tab/>
        <w:t>2012-2019 – 4896,-Kč</w:t>
      </w:r>
      <w:r>
        <w:tab/>
        <w:t>2020-2023 – 5386,-Kč</w:t>
      </w:r>
    </w:p>
    <w:p w14:paraId="446570D9" w14:textId="77777777" w:rsidR="00E30E69" w:rsidRDefault="00E30E69" w:rsidP="00E30E69">
      <w:pPr>
        <w:jc w:val="both"/>
      </w:pPr>
      <w:r>
        <w:tab/>
        <w:t>Čp. 174</w:t>
      </w:r>
      <w:r>
        <w:tab/>
      </w:r>
      <w:r>
        <w:tab/>
      </w:r>
      <w:r>
        <w:tab/>
      </w:r>
      <w:r>
        <w:tab/>
        <w:t>čistý nájem</w:t>
      </w:r>
      <w:r>
        <w:tab/>
        <w:t>2012-2019 – 1764,-Kč</w:t>
      </w:r>
      <w:r>
        <w:tab/>
        <w:t>2020-2023 – 1940,-Kč</w:t>
      </w:r>
    </w:p>
    <w:p w14:paraId="02A7034A" w14:textId="77777777" w:rsidR="00E30E69" w:rsidRDefault="00E30E69" w:rsidP="00E30E69">
      <w:pPr>
        <w:jc w:val="both"/>
      </w:pPr>
      <w:r>
        <w:tab/>
        <w:t>Čp. 174</w:t>
      </w:r>
      <w:r>
        <w:tab/>
      </w:r>
      <w:r>
        <w:tab/>
      </w:r>
      <w:r>
        <w:tab/>
      </w:r>
      <w:r>
        <w:tab/>
        <w:t>čistý nájem</w:t>
      </w:r>
      <w:r>
        <w:tab/>
        <w:t>2012-2019 – 2085,-Kč</w:t>
      </w:r>
      <w:r>
        <w:tab/>
        <w:t>2020-2023 – 2294,-Kč</w:t>
      </w:r>
    </w:p>
    <w:p w14:paraId="5C35D8D1" w14:textId="77777777" w:rsidR="00E30E69" w:rsidRDefault="00E30E69" w:rsidP="00E30E69">
      <w:pPr>
        <w:jc w:val="both"/>
      </w:pPr>
      <w:r>
        <w:tab/>
        <w:t>Čp. 175</w:t>
      </w:r>
      <w:r>
        <w:tab/>
      </w:r>
      <w:r>
        <w:tab/>
      </w:r>
      <w:r>
        <w:tab/>
      </w:r>
      <w:r>
        <w:tab/>
        <w:t>čistý nájem</w:t>
      </w:r>
      <w:r>
        <w:tab/>
        <w:t>2012-2019 – 5239,-Kč</w:t>
      </w:r>
      <w:r>
        <w:tab/>
        <w:t>2020-2023 – 5766,-Kč</w:t>
      </w:r>
    </w:p>
    <w:p w14:paraId="18CBA6D8" w14:textId="77777777" w:rsidR="00E30E69" w:rsidRDefault="00E30E69" w:rsidP="00E30E69">
      <w:pPr>
        <w:jc w:val="both"/>
      </w:pPr>
      <w:r>
        <w:tab/>
        <w:t>Čp. 176</w:t>
      </w:r>
      <w:r>
        <w:tab/>
      </w:r>
      <w:r>
        <w:tab/>
      </w:r>
      <w:r>
        <w:tab/>
      </w:r>
      <w:r>
        <w:tab/>
        <w:t>čistý nájem</w:t>
      </w:r>
      <w:r>
        <w:tab/>
        <w:t>2012-2019 – 5085,-Kč</w:t>
      </w:r>
      <w:r>
        <w:tab/>
        <w:t>2020-2023 – 5594,-Kč</w:t>
      </w:r>
    </w:p>
    <w:p w14:paraId="57CC5993" w14:textId="77777777" w:rsidR="00E30E69" w:rsidRDefault="00E30E69" w:rsidP="00E30E69">
      <w:pPr>
        <w:jc w:val="both"/>
      </w:pPr>
      <w:r>
        <w:tab/>
        <w:t>Čp. 177</w:t>
      </w:r>
      <w:r>
        <w:tab/>
      </w:r>
      <w:r>
        <w:tab/>
      </w:r>
      <w:r>
        <w:tab/>
      </w:r>
      <w:r>
        <w:tab/>
        <w:t>čistý nájem</w:t>
      </w:r>
      <w:r>
        <w:tab/>
        <w:t>2012-2019 – 3342,-Kč</w:t>
      </w:r>
      <w:r>
        <w:tab/>
        <w:t>2020-2023 – 3676,-Kč</w:t>
      </w:r>
    </w:p>
    <w:p w14:paraId="55954394" w14:textId="77777777" w:rsidR="00E30E69" w:rsidRDefault="00E30E69" w:rsidP="00E30E69">
      <w:pPr>
        <w:jc w:val="both"/>
      </w:pPr>
      <w:r>
        <w:tab/>
        <w:t>Čp. 177</w:t>
      </w:r>
      <w:r>
        <w:tab/>
      </w:r>
      <w:r>
        <w:tab/>
      </w:r>
      <w:r>
        <w:tab/>
      </w:r>
      <w:r>
        <w:tab/>
        <w:t>čistý nájem</w:t>
      </w:r>
      <w:r>
        <w:tab/>
        <w:t>2012-2019 – 2645,-Kč</w:t>
      </w:r>
      <w:r>
        <w:tab/>
        <w:t>2020-2023 – 2910,-Kč</w:t>
      </w:r>
    </w:p>
    <w:p w14:paraId="5A4E632D" w14:textId="77777777" w:rsidR="00E30E69" w:rsidRDefault="00E30E69" w:rsidP="00E30E69">
      <w:pPr>
        <w:jc w:val="both"/>
      </w:pPr>
      <w:r>
        <w:tab/>
        <w:t>Čp. 1</w:t>
      </w:r>
      <w:r>
        <w:tab/>
      </w:r>
      <w:r>
        <w:tab/>
        <w:t>byt č. 1</w:t>
      </w:r>
      <w:r>
        <w:tab/>
      </w:r>
      <w:r>
        <w:tab/>
        <w:t>čistý nájem</w:t>
      </w:r>
      <w:r>
        <w:tab/>
        <w:t>2012-2019 –   813,-Kč</w:t>
      </w:r>
      <w:r>
        <w:tab/>
        <w:t>2020-2023 –   894,-Kč</w:t>
      </w:r>
    </w:p>
    <w:p w14:paraId="0C3F8A18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2</w:t>
      </w:r>
      <w:r>
        <w:tab/>
      </w:r>
      <w:r>
        <w:tab/>
        <w:t>čistý nájem</w:t>
      </w:r>
      <w:r>
        <w:tab/>
        <w:t>2012-2019 – 1056,-Kč</w:t>
      </w:r>
      <w:r>
        <w:tab/>
        <w:t>2020-2023 – 1162,-Kč</w:t>
      </w:r>
    </w:p>
    <w:p w14:paraId="7CA17EE6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3</w:t>
      </w:r>
      <w:r>
        <w:tab/>
      </w:r>
      <w:r>
        <w:tab/>
        <w:t>čistý nájem</w:t>
      </w:r>
      <w:r>
        <w:tab/>
        <w:t>2012-2019 – 1260,-Kč</w:t>
      </w:r>
      <w:r>
        <w:tab/>
        <w:t>2020-2023 – 1386,-Kč</w:t>
      </w:r>
    </w:p>
    <w:p w14:paraId="5A8E48FF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4</w:t>
      </w:r>
      <w:r>
        <w:tab/>
      </w:r>
      <w:r>
        <w:tab/>
        <w:t>čistý nájem</w:t>
      </w:r>
      <w:r>
        <w:tab/>
        <w:t>2012-2019 –   849,-Kč</w:t>
      </w:r>
      <w:r>
        <w:tab/>
        <w:t>2020-2023 –   935,-Kč</w:t>
      </w:r>
    </w:p>
    <w:p w14:paraId="1F9339D4" w14:textId="77777777" w:rsidR="00E30E69" w:rsidRDefault="00E30E69" w:rsidP="00E30E69">
      <w:pPr>
        <w:jc w:val="both"/>
      </w:pPr>
      <w:r>
        <w:tab/>
        <w:t>Čp. 8</w:t>
      </w:r>
      <w:r>
        <w:tab/>
      </w:r>
      <w:r>
        <w:tab/>
        <w:t>byt č. 1</w:t>
      </w:r>
      <w:r>
        <w:tab/>
      </w:r>
      <w:r>
        <w:tab/>
        <w:t xml:space="preserve">čistý nájem </w:t>
      </w:r>
      <w:r>
        <w:tab/>
        <w:t>2012-2019 – 1977,-Kč</w:t>
      </w:r>
      <w:r>
        <w:tab/>
        <w:t>2020-2023 – 2233,-Kč</w:t>
      </w:r>
    </w:p>
    <w:p w14:paraId="6E1E2FA9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2</w:t>
      </w:r>
      <w:r>
        <w:tab/>
      </w:r>
      <w:r>
        <w:tab/>
        <w:t>čistý nájem</w:t>
      </w:r>
      <w:r>
        <w:tab/>
        <w:t>2012-2019 – 1518,-Kč</w:t>
      </w:r>
      <w:r>
        <w:tab/>
        <w:t>2020-2023 – 1756,-Kč</w:t>
      </w:r>
    </w:p>
    <w:p w14:paraId="171768B3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3</w:t>
      </w:r>
      <w:r>
        <w:tab/>
      </w:r>
      <w:r>
        <w:tab/>
        <w:t>čistý nájem</w:t>
      </w:r>
      <w:r>
        <w:tab/>
        <w:t>2012-2019 – 3282,-Kč</w:t>
      </w:r>
      <w:r>
        <w:tab/>
        <w:t>2020-2023 – 3610,-Kč</w:t>
      </w:r>
    </w:p>
    <w:p w14:paraId="781849B4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4</w:t>
      </w:r>
      <w:r>
        <w:tab/>
      </w:r>
      <w:r>
        <w:tab/>
        <w:t>čistý nájem</w:t>
      </w:r>
      <w:r>
        <w:tab/>
        <w:t>2012-2019 – 4908,-Kč</w:t>
      </w:r>
      <w:r>
        <w:tab/>
        <w:t>2020-2023 – 5399,-Kč</w:t>
      </w:r>
    </w:p>
    <w:p w14:paraId="56D084D0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5</w:t>
      </w:r>
      <w:r>
        <w:tab/>
      </w:r>
      <w:r>
        <w:tab/>
        <w:t>čistý nájem</w:t>
      </w:r>
      <w:r>
        <w:tab/>
        <w:t>2012-2019 – 1143,-Kč</w:t>
      </w:r>
      <w:r>
        <w:tab/>
        <w:t>2020-2023 – 1257,-Kč</w:t>
      </w:r>
    </w:p>
    <w:p w14:paraId="1883F44F" w14:textId="77777777" w:rsidR="00E30E69" w:rsidRDefault="00E30E69" w:rsidP="00E30E69">
      <w:pPr>
        <w:jc w:val="both"/>
      </w:pPr>
      <w:r>
        <w:t>Hnojnice:</w:t>
      </w:r>
    </w:p>
    <w:p w14:paraId="19403EE3" w14:textId="3B18D957" w:rsidR="00E30E69" w:rsidRDefault="00E30E69" w:rsidP="00E30E69">
      <w:pPr>
        <w:jc w:val="both"/>
      </w:pPr>
      <w:r>
        <w:t xml:space="preserve"> čp. 27</w:t>
      </w:r>
      <w:r>
        <w:tab/>
      </w:r>
      <w:r>
        <w:tab/>
        <w:t xml:space="preserve">               byt č. 1</w:t>
      </w:r>
      <w:r>
        <w:tab/>
      </w:r>
      <w:r>
        <w:tab/>
        <w:t>čistý nájem</w:t>
      </w:r>
      <w:r>
        <w:tab/>
        <w:t>2012-2022 – 2103,-Kč</w:t>
      </w:r>
      <w:r>
        <w:tab/>
        <w:t>2023 – 2438,-Kč</w:t>
      </w:r>
    </w:p>
    <w:p w14:paraId="50B9492E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2</w:t>
      </w:r>
      <w:r>
        <w:tab/>
      </w:r>
      <w:r>
        <w:tab/>
        <w:t xml:space="preserve">čistý nájem </w:t>
      </w:r>
      <w:r>
        <w:tab/>
        <w:t>2012-2022 – 2112,-Kč</w:t>
      </w:r>
      <w:r>
        <w:tab/>
        <w:t>2023 – 2449,-Kč</w:t>
      </w:r>
    </w:p>
    <w:p w14:paraId="6F3944D2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3</w:t>
      </w:r>
      <w:r>
        <w:tab/>
      </w:r>
      <w:r>
        <w:tab/>
        <w:t>čistý nájem</w:t>
      </w:r>
      <w:r>
        <w:tab/>
        <w:t>2012-2022 – 1723,-Kč</w:t>
      </w:r>
      <w:r>
        <w:tab/>
        <w:t>2023 – 1998,-Kč</w:t>
      </w:r>
    </w:p>
    <w:p w14:paraId="031227B3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4</w:t>
      </w:r>
      <w:r>
        <w:tab/>
      </w:r>
      <w:r>
        <w:tab/>
        <w:t>čistý nájem</w:t>
      </w:r>
      <w:r>
        <w:tab/>
        <w:t>2012-2022 – 1302,-Kč</w:t>
      </w:r>
      <w:r>
        <w:tab/>
        <w:t>2023 – 1511,-Kč</w:t>
      </w:r>
    </w:p>
    <w:p w14:paraId="6A89B7CB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5</w:t>
      </w:r>
      <w:r>
        <w:tab/>
      </w:r>
      <w:r>
        <w:tab/>
        <w:t xml:space="preserve">čistý nájem </w:t>
      </w:r>
      <w:r>
        <w:tab/>
        <w:t>2012-2022 – 1758,-Kč</w:t>
      </w:r>
      <w:r>
        <w:tab/>
        <w:t>2023 – 2041,-Kč</w:t>
      </w:r>
    </w:p>
    <w:p w14:paraId="405CE8AD" w14:textId="77777777" w:rsidR="00E30E69" w:rsidRDefault="00E30E69" w:rsidP="00E30E69">
      <w:pPr>
        <w:jc w:val="both"/>
      </w:pPr>
      <w:r>
        <w:tab/>
      </w:r>
      <w:r>
        <w:tab/>
      </w:r>
      <w:r>
        <w:tab/>
        <w:t>byt č. 6</w:t>
      </w:r>
      <w:r>
        <w:tab/>
      </w:r>
      <w:r>
        <w:tab/>
        <w:t>čistý nájem</w:t>
      </w:r>
      <w:r>
        <w:tab/>
        <w:t>2012-2022 – 2664,-Kč</w:t>
      </w:r>
      <w:r>
        <w:tab/>
        <w:t>2023 – 3091,-Kč</w:t>
      </w:r>
    </w:p>
    <w:p w14:paraId="6D38D8F3" w14:textId="77777777" w:rsidR="00E30E69" w:rsidRDefault="00E30E69" w:rsidP="00E30E69">
      <w:pPr>
        <w:jc w:val="both"/>
      </w:pPr>
    </w:p>
    <w:p w14:paraId="61CD35E2" w14:textId="1B8D197C" w:rsidR="006104DE" w:rsidRDefault="006104DE" w:rsidP="00E30E69">
      <w:pPr>
        <w:jc w:val="both"/>
      </w:pPr>
      <w:r>
        <w:t>Vyvěšeno: 24. 1. 2023</w:t>
      </w:r>
    </w:p>
    <w:p w14:paraId="1054595F" w14:textId="5D0E36BF" w:rsidR="006104DE" w:rsidRDefault="006104DE" w:rsidP="00E30E69">
      <w:pPr>
        <w:jc w:val="both"/>
      </w:pPr>
      <w:r>
        <w:t xml:space="preserve">Sejmuto: </w:t>
      </w:r>
    </w:p>
    <w:sectPr w:rsidR="00610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026"/>
    <w:rsid w:val="003A6026"/>
    <w:rsid w:val="006104DE"/>
    <w:rsid w:val="00D2264C"/>
    <w:rsid w:val="00E30E69"/>
    <w:rsid w:val="00F7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FD67"/>
  <w15:chartTrackingRefBased/>
  <w15:docId w15:val="{15C34795-388B-4F57-ACC7-1BF9CE8B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602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440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2024-01-24T07:39:00Z</cp:lastPrinted>
  <dcterms:created xsi:type="dcterms:W3CDTF">2024-01-24T07:28:00Z</dcterms:created>
  <dcterms:modified xsi:type="dcterms:W3CDTF">2024-01-24T07:44:00Z</dcterms:modified>
</cp:coreProperties>
</file>